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F1BB6C" w14:textId="20C49077" w:rsidR="00C93260" w:rsidRPr="00DE154E" w:rsidRDefault="00C93260" w:rsidP="00DE154E">
      <w:pPr>
        <w:autoSpaceDE w:val="0"/>
        <w:autoSpaceDN w:val="0"/>
        <w:adjustRightInd w:val="0"/>
        <w:rPr>
          <w:rFonts w:ascii="Caslon 224 Book" w:hAnsi="Caslon 224 Book" w:cs="GravurCondensed-Regular"/>
          <w:color w:val="000000"/>
          <w:sz w:val="24"/>
          <w:szCs w:val="24"/>
        </w:rPr>
      </w:pPr>
      <w:r w:rsidRPr="00DE154E">
        <w:rPr>
          <w:rFonts w:ascii="Caslon 224 Book" w:eastAsia="Caslon 224 Book" w:hAnsi="Caslon 224 Book" w:cs="GravurCondensed-Regular"/>
          <w:color w:val="000000"/>
          <w:sz w:val="24"/>
          <w:szCs w:val="24"/>
          <w:lang w:bidi="cy-GB"/>
        </w:rPr>
        <w:t xml:space="preserve">Diolch am eich diddordeb yn rôl Ymddiriedolwr yn Theatr y Sherman. </w:t>
      </w:r>
    </w:p>
    <w:p w14:paraId="1AB01EBD" w14:textId="77777777" w:rsidR="00C93260" w:rsidRPr="00DE154E" w:rsidRDefault="00C93260" w:rsidP="00DE154E">
      <w:pPr>
        <w:autoSpaceDE w:val="0"/>
        <w:autoSpaceDN w:val="0"/>
        <w:adjustRightInd w:val="0"/>
        <w:rPr>
          <w:rFonts w:ascii="Caslon 224 Book" w:hAnsi="Caslon 224 Book" w:cs="GravurCondensed-Regular"/>
          <w:color w:val="000000"/>
          <w:sz w:val="24"/>
          <w:szCs w:val="24"/>
        </w:rPr>
      </w:pPr>
    </w:p>
    <w:p w14:paraId="43E9E317" w14:textId="77777777" w:rsidR="009D2315" w:rsidRPr="00DE154E" w:rsidRDefault="00C93260" w:rsidP="00DE154E">
      <w:pPr>
        <w:rPr>
          <w:rFonts w:ascii="Caslon 224 Book" w:hAnsi="Caslon 224 Book" w:cs="GravurCondensed-Regular"/>
          <w:sz w:val="24"/>
          <w:szCs w:val="24"/>
        </w:rPr>
      </w:pPr>
      <w:r w:rsidRPr="00DE154E">
        <w:rPr>
          <w:rFonts w:ascii="Caslon 224 Book" w:eastAsia="Caslon 224 Book" w:hAnsi="Caslon 224 Book" w:cs="GravurCondensed-Regular"/>
          <w:sz w:val="24"/>
          <w:szCs w:val="24"/>
          <w:lang w:bidi="cy-GB"/>
        </w:rPr>
        <w:t xml:space="preserve">Rydyn ni’n chwilio am unigolion brwdfrydig a phrofiadol i ymuno â'n Bwrdd er mwyn llenwi bylchau nifer o ymddiriedolwyr sy'n gadael.  </w:t>
      </w:r>
    </w:p>
    <w:p w14:paraId="28BB0820" w14:textId="77777777" w:rsidR="00C93260" w:rsidRPr="00DE154E" w:rsidRDefault="00C93260" w:rsidP="00DE154E">
      <w:pPr>
        <w:rPr>
          <w:rFonts w:ascii="Caslon 224 Book" w:hAnsi="Caslon 224 Book" w:cs="GravurCondensed-Regular"/>
          <w:sz w:val="24"/>
          <w:szCs w:val="24"/>
        </w:rPr>
      </w:pPr>
    </w:p>
    <w:p w14:paraId="608D5FB3" w14:textId="736E2609" w:rsidR="00C93260" w:rsidRPr="00DE154E" w:rsidRDefault="009D2315" w:rsidP="00DE154E">
      <w:pPr>
        <w:rPr>
          <w:rFonts w:ascii="Caslon 224 Book" w:hAnsi="Caslon 224 Book"/>
          <w:color w:val="000000"/>
          <w:sz w:val="24"/>
          <w:szCs w:val="24"/>
        </w:rPr>
      </w:pPr>
      <w:r w:rsidRPr="00DE154E">
        <w:rPr>
          <w:rFonts w:ascii="Caslon 224 Book" w:eastAsia="Caslon 224 Book" w:hAnsi="Caslon 224 Book" w:cs="GravurCondensed-Regular"/>
          <w:sz w:val="24"/>
          <w:szCs w:val="24"/>
          <w:lang w:bidi="cy-GB"/>
        </w:rPr>
        <w:t>Rydyn ni wedi ymrwymo i sicrhau bod ein Bwrdd yn adlewyrchu ac yn cynrychioli amrywiaeth ein cymunedau bywiog ac felly byddem yn croesawu ceisiadau gan ddarpar ymddiriedolwyr o gefndiroedd amrywiol a all ddod ag ystod eang o sgiliau a phrofiadau i'r rôl.  Byddai'r gallu i siarad Cymraeg yn ddymunol er nad yw'n hanfodol ac nid oes angen profiad blaenorol o fod ar fwrdd.</w:t>
      </w:r>
    </w:p>
    <w:p w14:paraId="15E6A9FE" w14:textId="77777777" w:rsidR="00C93260" w:rsidRPr="00DE154E" w:rsidRDefault="00C93260" w:rsidP="00DE154E">
      <w:pPr>
        <w:rPr>
          <w:rFonts w:ascii="Caslon 224 Book" w:hAnsi="Caslon 224 Book" w:cs="GravurCondensed-Regular"/>
          <w:sz w:val="24"/>
          <w:szCs w:val="24"/>
        </w:rPr>
      </w:pPr>
    </w:p>
    <w:p w14:paraId="06616549" w14:textId="77777777" w:rsidR="009D2315" w:rsidRPr="00DE154E" w:rsidRDefault="009D2315" w:rsidP="00DE154E">
      <w:pPr>
        <w:rPr>
          <w:rFonts w:ascii="Caslon 224 Book" w:hAnsi="Caslon 224 Book" w:cs="GravurCondensed-Regular"/>
          <w:b/>
          <w:bCs/>
          <w:sz w:val="24"/>
          <w:szCs w:val="24"/>
        </w:rPr>
      </w:pPr>
      <w:r w:rsidRPr="00DE154E">
        <w:rPr>
          <w:rFonts w:ascii="Caslon 224 Book" w:eastAsia="Caslon 224 Book" w:hAnsi="Caslon 224 Book" w:cs="GravurCondensed-Regular"/>
          <w:b/>
          <w:sz w:val="24"/>
          <w:szCs w:val="24"/>
          <w:lang w:bidi="cy-GB"/>
        </w:rPr>
        <w:t>Amdanon ni:</w:t>
      </w:r>
    </w:p>
    <w:p w14:paraId="3B6EBC04" w14:textId="77777777" w:rsidR="009D2315" w:rsidRPr="00DE154E" w:rsidRDefault="009D2315" w:rsidP="00DE154E">
      <w:pPr>
        <w:rPr>
          <w:rFonts w:ascii="Caslon 224 Book" w:hAnsi="Caslon 224 Book" w:cs="GravurCondensed-Regular"/>
          <w:sz w:val="24"/>
          <w:szCs w:val="24"/>
        </w:rPr>
      </w:pPr>
    </w:p>
    <w:p w14:paraId="4975E281" w14:textId="581A1B3D" w:rsidR="009D2315" w:rsidRPr="00DE154E" w:rsidRDefault="009D2315" w:rsidP="00DE154E">
      <w:pPr>
        <w:rPr>
          <w:rFonts w:ascii="Caslon 224 Book" w:hAnsi="Caslon 224 Book" w:cs="GravurCondensed-Regular"/>
          <w:sz w:val="24"/>
          <w:szCs w:val="24"/>
        </w:rPr>
      </w:pPr>
      <w:r w:rsidRPr="00DE154E">
        <w:rPr>
          <w:rFonts w:ascii="Caslon 224 Book" w:eastAsia="Caslon 224 Book" w:hAnsi="Caslon 224 Book" w:cs="GravurCondensed-Regular"/>
          <w:sz w:val="24"/>
          <w:szCs w:val="24"/>
          <w:lang w:bidi="cy-GB"/>
        </w:rPr>
        <w:t xml:space="preserve">Wedi'i lleoli yng nghanol Caerdydd, mae Theatr y Sherman yn creu ac yn curadu theatr ragorol ar gyfer pobl Caerdydd, Cymru a thu hwnt. Drwy ganolbwyntio ar ddatblygu a chynhyrchu gwaith newydd, ac ar feithrin artistiaid sy'n byw neu sy'n dod o Gymru, mae'r Sherman yn bwerdy i theatr Cymru. Rydyn ni’n adrodd straeon lleol sydd â pherthnasedd byd-eang drwy ein cynyrchiadau </w:t>
      </w:r>
      <w:r w:rsidRPr="00DE154E">
        <w:rPr>
          <w:rFonts w:ascii="Caslon 224 Book" w:eastAsia="Caslon 224 Book" w:hAnsi="Caslon 224 Book" w:cs="GravurCondensed-Regular"/>
          <w:i/>
          <w:sz w:val="24"/>
          <w:szCs w:val="24"/>
          <w:lang w:bidi="cy-GB"/>
        </w:rPr>
        <w:t>Gwnaed yn y Sherman</w:t>
      </w:r>
      <w:r w:rsidRPr="00DE154E">
        <w:rPr>
          <w:rFonts w:ascii="Caslon 224 Book" w:eastAsia="Caslon 224 Book" w:hAnsi="Caslon 224 Book" w:cs="GravurCondensed-Regular"/>
          <w:sz w:val="24"/>
          <w:szCs w:val="24"/>
          <w:lang w:bidi="cy-GB"/>
        </w:rPr>
        <w:t xml:space="preserve"> a gaiff eu hymarfer a'u creu o dan ein to yn y brifddinas. Mae'r Sherman yn lle i bawb. Rydyn ni’n creu cyfleoedd i gysylltu dinasyddion Caerdydd â'r theatr drwy waith ymgysylltu ysbrydoledig, llawn gweledigaeth. </w:t>
      </w:r>
    </w:p>
    <w:p w14:paraId="0FAD77B9" w14:textId="77777777" w:rsidR="009D2315" w:rsidRPr="00DE154E" w:rsidRDefault="009D2315" w:rsidP="00DE154E">
      <w:pPr>
        <w:rPr>
          <w:rFonts w:ascii="Caslon 224 Book" w:hAnsi="Caslon 224 Book" w:cs="GravurCondensed-Regular"/>
          <w:sz w:val="24"/>
          <w:szCs w:val="24"/>
        </w:rPr>
      </w:pPr>
    </w:p>
    <w:p w14:paraId="50C1416B" w14:textId="77777777" w:rsidR="009D2315" w:rsidRPr="00DE154E" w:rsidRDefault="00C93260" w:rsidP="00DE154E">
      <w:pPr>
        <w:rPr>
          <w:rFonts w:ascii="Caslon 224 Book" w:hAnsi="Caslon 224 Book" w:cs="GravurCondensed-Regular"/>
          <w:sz w:val="24"/>
          <w:szCs w:val="24"/>
        </w:rPr>
      </w:pPr>
      <w:r w:rsidRPr="00DE154E">
        <w:rPr>
          <w:rFonts w:ascii="Caslon 224 Book" w:eastAsia="Caslon 224 Book" w:hAnsi="Caslon 224 Book" w:cs="GravurCondensed-Regular"/>
          <w:sz w:val="24"/>
          <w:szCs w:val="24"/>
          <w:lang w:bidi="cy-GB"/>
        </w:rPr>
        <w:t xml:space="preserve">Mae hwn yn gyfnod cyffrous i ymuno â ni, mae niferoedd ein ymwelwyr yn ffynnu ac mae ein cynyrchiadau </w:t>
      </w:r>
      <w:r w:rsidRPr="00DE154E">
        <w:rPr>
          <w:rFonts w:ascii="Caslon 224 Book" w:eastAsia="Caslon 224 Book" w:hAnsi="Caslon 224 Book" w:cs="GravurCondensed-Regular"/>
          <w:i/>
          <w:sz w:val="24"/>
          <w:szCs w:val="24"/>
          <w:lang w:bidi="cy-GB"/>
        </w:rPr>
        <w:t>Gwnaed yn y Sherman</w:t>
      </w:r>
      <w:r w:rsidRPr="00DE154E">
        <w:rPr>
          <w:rFonts w:ascii="Caslon 224 Book" w:eastAsia="Caslon 224 Book" w:hAnsi="Caslon 224 Book" w:cs="GravurCondensed-Regular"/>
          <w:sz w:val="24"/>
          <w:szCs w:val="24"/>
          <w:lang w:bidi="cy-GB"/>
        </w:rPr>
        <w:t xml:space="preserve"> yn boblogaidd iawn gydag ystod eang o gynulleidfaoedd. </w:t>
      </w:r>
    </w:p>
    <w:p w14:paraId="50530D27" w14:textId="77777777" w:rsidR="009D2315" w:rsidRPr="00DE154E" w:rsidRDefault="009D2315" w:rsidP="00DE154E">
      <w:pPr>
        <w:rPr>
          <w:rFonts w:ascii="Caslon 224 Book" w:hAnsi="Caslon 224 Book" w:cs="GravurCondensed-Regular"/>
          <w:sz w:val="24"/>
          <w:szCs w:val="24"/>
        </w:rPr>
      </w:pPr>
    </w:p>
    <w:p w14:paraId="7197FFEA" w14:textId="65F28B36" w:rsidR="00C93260" w:rsidRPr="00DE154E" w:rsidRDefault="00C93260" w:rsidP="00DE154E">
      <w:pPr>
        <w:rPr>
          <w:rFonts w:ascii="Caslon 224 Book" w:hAnsi="Caslon 224 Book" w:cs="GravurCondensed-Regular"/>
          <w:sz w:val="24"/>
          <w:szCs w:val="24"/>
        </w:rPr>
      </w:pPr>
      <w:r w:rsidRPr="00DE154E">
        <w:rPr>
          <w:rFonts w:ascii="Caslon 224 Book" w:eastAsia="Caslon 224 Book" w:hAnsi="Caslon 224 Book" w:cs="GravurCondensed-Regular"/>
          <w:sz w:val="24"/>
          <w:szCs w:val="24"/>
          <w:lang w:bidi="cy-GB"/>
        </w:rPr>
        <w:t>Y rhinwedd pwysicaf rydyn ni’n chwilio amdano yw eich bod yn rhannu ein hangerdd a'n hymrwymiad ac rydym yn edrych mlaen at weld sut y gall yr unigolion llwyddiannus helpu ein sefydliad i dyfu.</w:t>
      </w:r>
    </w:p>
    <w:p w14:paraId="112378C3" w14:textId="77777777" w:rsidR="00DC5CBC" w:rsidRPr="00DE154E" w:rsidRDefault="00DC5CBC" w:rsidP="00DE154E">
      <w:pPr>
        <w:rPr>
          <w:rFonts w:ascii="Caslon 224 Book" w:hAnsi="Caslon 224 Book"/>
          <w:sz w:val="24"/>
          <w:szCs w:val="24"/>
        </w:rPr>
      </w:pPr>
    </w:p>
    <w:p w14:paraId="0DA60541" w14:textId="6E98A8F9" w:rsidR="004953FF" w:rsidRPr="00DE154E" w:rsidRDefault="004953FF" w:rsidP="00DE154E">
      <w:pPr>
        <w:rPr>
          <w:rFonts w:ascii="Caslon 224 Book" w:hAnsi="Caslon 224 Book"/>
          <w:b/>
          <w:bCs/>
          <w:sz w:val="24"/>
          <w:szCs w:val="24"/>
        </w:rPr>
      </w:pPr>
      <w:r w:rsidRPr="00DE154E">
        <w:rPr>
          <w:rFonts w:ascii="Caslon 224 Book" w:eastAsia="Caslon 224 Book" w:hAnsi="Caslon 224 Book" w:cs="Caslon 224 Book"/>
          <w:b/>
          <w:sz w:val="24"/>
          <w:szCs w:val="24"/>
          <w:lang w:bidi="cy-GB"/>
        </w:rPr>
        <w:t>Trosolwg o’r Rôl:</w:t>
      </w:r>
    </w:p>
    <w:p w14:paraId="5F1BF702" w14:textId="77777777" w:rsidR="004953FF" w:rsidRPr="00DE154E" w:rsidRDefault="004953FF" w:rsidP="00DE154E">
      <w:pPr>
        <w:rPr>
          <w:rFonts w:ascii="Caslon 224 Book" w:hAnsi="Caslon 224 Book"/>
          <w:b/>
          <w:bCs/>
          <w:sz w:val="24"/>
          <w:szCs w:val="24"/>
        </w:rPr>
      </w:pPr>
    </w:p>
    <w:p w14:paraId="7AF0060E" w14:textId="1AF35407" w:rsidR="004953FF" w:rsidRPr="00DE154E" w:rsidRDefault="004953FF" w:rsidP="00DE154E">
      <w:pPr>
        <w:rPr>
          <w:rFonts w:ascii="Caslon 224 Book" w:hAnsi="Caslon 224 Book" w:cs="GravurCondensed-Regular"/>
          <w:sz w:val="24"/>
          <w:szCs w:val="24"/>
        </w:rPr>
      </w:pPr>
      <w:r w:rsidRPr="00DE154E">
        <w:rPr>
          <w:rFonts w:ascii="Caslon 224 Book" w:eastAsia="Caslon 224 Book" w:hAnsi="Caslon 224 Book" w:cs="GravurCondensed-Regular"/>
          <w:sz w:val="24"/>
          <w:szCs w:val="24"/>
          <w:lang w:bidi="cy-GB"/>
        </w:rPr>
        <w:t>Fel ymddiriedolwr, byddwch yn chwarae rhan hanfodol wrth siapio dyfodol y Sherman drwy ddarparu goruchwyliaeth strategol, stiwardiaeth a llywodraethu, a chefnogaeth i'n tîm gweithredol. Bydd eich mewnbwn yn hanfodol er mwyn sicrhau ein bod yn parhau i ffynnu a chyflawni ein nodau, cyflawni ein huchelgais ac yn cyflawni ein rhwymedigaethau fel sefydliad elusennol.</w:t>
      </w:r>
    </w:p>
    <w:p w14:paraId="544E32DE" w14:textId="77777777" w:rsidR="004953FF" w:rsidRPr="00DE154E" w:rsidRDefault="004953FF" w:rsidP="00DE154E">
      <w:pPr>
        <w:rPr>
          <w:rFonts w:ascii="Caslon 224 Book" w:hAnsi="Caslon 224 Book"/>
          <w:sz w:val="24"/>
          <w:szCs w:val="24"/>
        </w:rPr>
      </w:pPr>
    </w:p>
    <w:p w14:paraId="1475289C" w14:textId="77777777" w:rsidR="004953FF" w:rsidRPr="0043046F" w:rsidRDefault="004953FF" w:rsidP="00DE154E">
      <w:pPr>
        <w:spacing w:after="160"/>
        <w:rPr>
          <w:rFonts w:ascii="Caslon 224 Book" w:hAnsi="Caslon 224 Book"/>
          <w:sz w:val="24"/>
          <w:szCs w:val="24"/>
        </w:rPr>
      </w:pPr>
      <w:r w:rsidRPr="0043046F">
        <w:rPr>
          <w:rFonts w:ascii="Caslon 224 Book" w:eastAsia="Caslon 224 Book" w:hAnsi="Caslon 224 Book" w:cs="Caslon 224 Book"/>
          <w:b/>
          <w:sz w:val="24"/>
          <w:szCs w:val="24"/>
          <w:lang w:bidi="cy-GB"/>
        </w:rPr>
        <w:t>Prif Gyfrifoldebau:</w:t>
      </w:r>
    </w:p>
    <w:p w14:paraId="6DA3B03A" w14:textId="7BF97811" w:rsidR="004953FF" w:rsidRPr="0043046F" w:rsidRDefault="004953FF" w:rsidP="001B0B34">
      <w:pPr>
        <w:numPr>
          <w:ilvl w:val="0"/>
          <w:numId w:val="1"/>
        </w:numPr>
        <w:rPr>
          <w:rFonts w:ascii="Caslon 224 Book" w:hAnsi="Caslon 224 Book"/>
          <w:sz w:val="24"/>
          <w:szCs w:val="24"/>
        </w:rPr>
      </w:pPr>
      <w:r w:rsidRPr="0043046F">
        <w:rPr>
          <w:rFonts w:ascii="Caslon 224 Book" w:eastAsia="Caslon 224 Book" w:hAnsi="Caslon 224 Book" w:cs="Caslon 224 Book"/>
          <w:b/>
          <w:sz w:val="24"/>
          <w:szCs w:val="24"/>
          <w:lang w:bidi="cy-GB"/>
        </w:rPr>
        <w:t>Llywodraethu:</w:t>
      </w:r>
      <w:r w:rsidRPr="0043046F">
        <w:rPr>
          <w:rFonts w:ascii="Caslon 224 Book" w:eastAsia="Caslon 224 Book" w:hAnsi="Caslon 224 Book" w:cs="Caslon 224 Book"/>
          <w:sz w:val="24"/>
          <w:szCs w:val="24"/>
          <w:lang w:bidi="cy-GB"/>
        </w:rPr>
        <w:t> Sicrhau bod y Sherman yn cadw at ei chenhadaeth ac yn cydymffurfio â'r holl ofynion cyfreithiol a rheoleiddiol</w:t>
      </w:r>
    </w:p>
    <w:p w14:paraId="3BAC8CD1" w14:textId="2C802AC0" w:rsidR="004953FF" w:rsidRPr="0043046F" w:rsidRDefault="004953FF" w:rsidP="001B0B34">
      <w:pPr>
        <w:numPr>
          <w:ilvl w:val="0"/>
          <w:numId w:val="1"/>
        </w:numPr>
        <w:rPr>
          <w:rFonts w:ascii="Caslon 224 Book" w:hAnsi="Caslon 224 Book"/>
          <w:sz w:val="24"/>
          <w:szCs w:val="24"/>
        </w:rPr>
      </w:pPr>
      <w:r w:rsidRPr="0043046F">
        <w:rPr>
          <w:rFonts w:ascii="Caslon 224 Book" w:eastAsia="Caslon 224 Book" w:hAnsi="Caslon 224 Book" w:cs="Caslon 224 Book"/>
          <w:b/>
          <w:sz w:val="24"/>
          <w:szCs w:val="24"/>
          <w:lang w:bidi="cy-GB"/>
        </w:rPr>
        <w:t>Strategaeth:</w:t>
      </w:r>
      <w:r w:rsidRPr="0043046F">
        <w:rPr>
          <w:rFonts w:ascii="Caslon 224 Book" w:eastAsia="Caslon 224 Book" w:hAnsi="Caslon 224 Book" w:cs="Caslon 224 Book"/>
          <w:sz w:val="24"/>
          <w:szCs w:val="24"/>
          <w:lang w:bidi="cy-GB"/>
        </w:rPr>
        <w:t> Cyfrannu at ddatblygu a goruchwylio cynlluniau strategol y Sherman</w:t>
      </w:r>
    </w:p>
    <w:p w14:paraId="65A30F8E" w14:textId="4BF4C3EB" w:rsidR="004953FF" w:rsidRPr="0043046F" w:rsidRDefault="004953FF" w:rsidP="001B0B34">
      <w:pPr>
        <w:numPr>
          <w:ilvl w:val="0"/>
          <w:numId w:val="1"/>
        </w:numPr>
        <w:rPr>
          <w:rFonts w:ascii="Caslon 224 Book" w:hAnsi="Caslon 224 Book"/>
          <w:sz w:val="24"/>
          <w:szCs w:val="24"/>
        </w:rPr>
      </w:pPr>
      <w:r w:rsidRPr="0043046F">
        <w:rPr>
          <w:rFonts w:ascii="Caslon 224 Book" w:eastAsia="Caslon 224 Book" w:hAnsi="Caslon 224 Book" w:cs="Caslon 224 Book"/>
          <w:b/>
          <w:sz w:val="24"/>
          <w:szCs w:val="24"/>
          <w:lang w:bidi="cy-GB"/>
        </w:rPr>
        <w:t>Codi Arian:</w:t>
      </w:r>
      <w:r w:rsidRPr="0043046F">
        <w:rPr>
          <w:rFonts w:ascii="Caslon 224 Book" w:eastAsia="Caslon 224 Book" w:hAnsi="Caslon 224 Book" w:cs="Caslon 224 Book"/>
          <w:sz w:val="24"/>
          <w:szCs w:val="24"/>
          <w:lang w:bidi="cy-GB"/>
        </w:rPr>
        <w:t> Cefnogi ac arwain ymdrechion codi arian, gan helpu i nodi a sicrhau cyfleoedd ariannu newydd</w:t>
      </w:r>
    </w:p>
    <w:p w14:paraId="3B98AE6D" w14:textId="080CE2BE" w:rsidR="004953FF" w:rsidRPr="0043046F" w:rsidRDefault="004953FF" w:rsidP="001B0B34">
      <w:pPr>
        <w:numPr>
          <w:ilvl w:val="0"/>
          <w:numId w:val="1"/>
        </w:numPr>
        <w:rPr>
          <w:rFonts w:ascii="Caslon 224 Book" w:hAnsi="Caslon 224 Book"/>
          <w:sz w:val="24"/>
          <w:szCs w:val="24"/>
        </w:rPr>
      </w:pPr>
      <w:r w:rsidRPr="0043046F">
        <w:rPr>
          <w:rFonts w:ascii="Caslon 224 Book" w:eastAsia="Caslon 224 Book" w:hAnsi="Caslon 224 Book" w:cs="Caslon 224 Book"/>
          <w:b/>
          <w:sz w:val="24"/>
          <w:szCs w:val="24"/>
          <w:lang w:bidi="cy-GB"/>
        </w:rPr>
        <w:t>Eiriolaeth:</w:t>
      </w:r>
      <w:r w:rsidRPr="0043046F">
        <w:rPr>
          <w:rFonts w:ascii="Caslon 224 Book" w:eastAsia="Caslon 224 Book" w:hAnsi="Caslon 224 Book" w:cs="Caslon 224 Book"/>
          <w:sz w:val="24"/>
          <w:szCs w:val="24"/>
          <w:lang w:bidi="cy-GB"/>
        </w:rPr>
        <w:t> Gweithredu fel llysgennad i'r Sherman, gan hyrwyddo ei gwaith a'i gwerthoedd i gynulleidfa ehangach</w:t>
      </w:r>
    </w:p>
    <w:p w14:paraId="237EB41D" w14:textId="75F98F22" w:rsidR="004953FF" w:rsidRPr="00303F99" w:rsidRDefault="004953FF" w:rsidP="00DE154E">
      <w:pPr>
        <w:numPr>
          <w:ilvl w:val="0"/>
          <w:numId w:val="1"/>
        </w:numPr>
        <w:spacing w:after="160"/>
        <w:rPr>
          <w:rFonts w:ascii="Caslon 224 Book" w:hAnsi="Caslon 224 Book"/>
          <w:sz w:val="24"/>
          <w:szCs w:val="24"/>
        </w:rPr>
      </w:pPr>
      <w:r w:rsidRPr="0043046F">
        <w:rPr>
          <w:rFonts w:ascii="Caslon 224 Book" w:eastAsia="Caslon 224 Book" w:hAnsi="Caslon 224 Book" w:cs="Caslon 224 Book"/>
          <w:b/>
          <w:sz w:val="24"/>
          <w:szCs w:val="24"/>
          <w:lang w:bidi="cy-GB"/>
        </w:rPr>
        <w:lastRenderedPageBreak/>
        <w:t>Cymorth:</w:t>
      </w:r>
      <w:r w:rsidRPr="0043046F">
        <w:rPr>
          <w:rFonts w:ascii="Caslon 224 Book" w:eastAsia="Caslon 224 Book" w:hAnsi="Caslon 224 Book" w:cs="Caslon 224 Book"/>
          <w:sz w:val="24"/>
          <w:szCs w:val="24"/>
          <w:lang w:bidi="cy-GB"/>
        </w:rPr>
        <w:t> Darparu arweiniad a chefnogaeth i'r tîm gweithredol yn seiliedig ar eich maes arbenigedd.</w:t>
      </w:r>
    </w:p>
    <w:p w14:paraId="2F4BBEE8" w14:textId="29FFCFEF" w:rsidR="004953FF" w:rsidRPr="00DE154E" w:rsidRDefault="004953FF" w:rsidP="00DE154E">
      <w:pPr>
        <w:spacing w:after="160"/>
        <w:rPr>
          <w:rFonts w:ascii="Caslon 224 Book" w:hAnsi="Caslon 224 Book"/>
          <w:b/>
          <w:bCs/>
          <w:sz w:val="24"/>
          <w:szCs w:val="24"/>
        </w:rPr>
      </w:pPr>
      <w:r w:rsidRPr="00DE154E">
        <w:rPr>
          <w:rFonts w:ascii="Caslon 224 Book" w:eastAsia="Caslon 224 Book" w:hAnsi="Caslon 224 Book" w:cs="Caslon 224 Book"/>
          <w:b/>
          <w:sz w:val="24"/>
          <w:szCs w:val="24"/>
          <w:lang w:bidi="cy-GB"/>
        </w:rPr>
        <w:t>Rydyn ni’n chwilio am ymddiriedolwyr sydd â phrofiad mewn:</w:t>
      </w:r>
    </w:p>
    <w:p w14:paraId="2EDD8E60" w14:textId="01D80416" w:rsidR="00303F99" w:rsidRPr="00303F99" w:rsidRDefault="004953FF" w:rsidP="00303F99">
      <w:pPr>
        <w:pStyle w:val="ParagraffRhestr"/>
        <w:numPr>
          <w:ilvl w:val="0"/>
          <w:numId w:val="2"/>
        </w:numPr>
        <w:spacing w:after="160"/>
        <w:ind w:left="714" w:hanging="357"/>
        <w:rPr>
          <w:rFonts w:ascii="Caslon 224 Book" w:hAnsi="Caslon 224 Book"/>
          <w:b/>
          <w:bCs/>
          <w:sz w:val="24"/>
          <w:szCs w:val="24"/>
        </w:rPr>
      </w:pPr>
      <w:r w:rsidRPr="00DE154E">
        <w:rPr>
          <w:rFonts w:ascii="Caslon 224 Book" w:eastAsia="Caslon 224 Book" w:hAnsi="Caslon 224 Book" w:cs="Caslon 224 Book"/>
          <w:b/>
          <w:sz w:val="24"/>
          <w:szCs w:val="24"/>
          <w:lang w:bidi="cy-GB"/>
        </w:rPr>
        <w:t xml:space="preserve">Cyllid/Cyfrifeg: </w:t>
      </w:r>
      <w:r w:rsidRPr="00DE154E">
        <w:rPr>
          <w:rFonts w:ascii="Caslon 224 Book" w:eastAsia="Caslon 224 Book" w:hAnsi="Caslon 224 Book" w:cs="Caslon 224 Book"/>
          <w:sz w:val="24"/>
          <w:szCs w:val="24"/>
          <w:lang w:bidi="cy-GB"/>
        </w:rPr>
        <w:t xml:space="preserve">gwybodaeth/profiad mewn cyllid Nid er elw ac elusennol </w:t>
      </w:r>
    </w:p>
    <w:p w14:paraId="2F2CFA15" w14:textId="511487DD" w:rsidR="00303F99" w:rsidRPr="00303F99" w:rsidRDefault="009B1189" w:rsidP="00303F99">
      <w:pPr>
        <w:pStyle w:val="ParagraffRhestr"/>
        <w:numPr>
          <w:ilvl w:val="0"/>
          <w:numId w:val="2"/>
        </w:numPr>
        <w:spacing w:after="160"/>
        <w:ind w:left="714" w:hanging="357"/>
        <w:rPr>
          <w:rFonts w:ascii="Caslon 224 Book" w:hAnsi="Caslon 224 Book"/>
          <w:sz w:val="24"/>
          <w:szCs w:val="24"/>
        </w:rPr>
      </w:pPr>
      <w:r w:rsidRPr="00DE154E">
        <w:rPr>
          <w:rFonts w:ascii="Caslon 224 Book" w:eastAsia="Caslon 224 Book" w:hAnsi="Caslon 224 Book" w:cs="Caslon 224 Book"/>
          <w:b/>
          <w:sz w:val="24"/>
          <w:szCs w:val="24"/>
          <w:lang w:bidi="cy-GB"/>
        </w:rPr>
        <w:t xml:space="preserve">Codi arian/ariannu: </w:t>
      </w:r>
      <w:r w:rsidRPr="00DE154E">
        <w:rPr>
          <w:rFonts w:ascii="Caslon 224 Book" w:eastAsia="Caslon 224 Book" w:hAnsi="Caslon 224 Book" w:cs="Caslon 224 Book"/>
          <w:sz w:val="24"/>
          <w:szCs w:val="24"/>
          <w:lang w:bidi="cy-GB"/>
        </w:rPr>
        <w:t xml:space="preserve">gwybodaeth/profiad wrth ddatblygu a gweithredu strategaethau codi arian llwyddiannus </w:t>
      </w:r>
    </w:p>
    <w:p w14:paraId="7B2AF570" w14:textId="3BAB79AF" w:rsidR="001B0B34" w:rsidRDefault="009B1189" w:rsidP="001B0B34">
      <w:pPr>
        <w:pStyle w:val="ParagraffRhestr"/>
        <w:numPr>
          <w:ilvl w:val="0"/>
          <w:numId w:val="2"/>
        </w:numPr>
        <w:spacing w:after="160"/>
        <w:ind w:left="714" w:hanging="357"/>
        <w:rPr>
          <w:rFonts w:ascii="Caslon 224 Book" w:hAnsi="Caslon 224 Book"/>
          <w:sz w:val="24"/>
          <w:szCs w:val="24"/>
        </w:rPr>
      </w:pPr>
      <w:r w:rsidRPr="00DE154E">
        <w:rPr>
          <w:rFonts w:ascii="Caslon 224 Book" w:eastAsia="Caslon 224 Book" w:hAnsi="Caslon 224 Book" w:cs="Caslon 224 Book"/>
          <w:b/>
          <w:sz w:val="24"/>
          <w:szCs w:val="24"/>
          <w:lang w:bidi="cy-GB"/>
        </w:rPr>
        <w:t xml:space="preserve">Rheoli Adeiladau/Cyfleusterau: </w:t>
      </w:r>
      <w:r w:rsidRPr="00DE154E">
        <w:rPr>
          <w:rFonts w:ascii="Caslon 224 Book" w:eastAsia="Caslon 224 Book" w:hAnsi="Caslon 224 Book" w:cs="Caslon 224 Book"/>
          <w:sz w:val="24"/>
          <w:szCs w:val="24"/>
          <w:lang w:bidi="cy-GB"/>
        </w:rPr>
        <w:t>gwybodaeth/profiad o gynnal a chadw adeiladau, cynaliadwyedd amgylcheddol a chyfleusterau arlwyo</w:t>
      </w:r>
    </w:p>
    <w:p w14:paraId="36120411" w14:textId="1616B3B1" w:rsidR="005C35F1" w:rsidRPr="000C0254" w:rsidRDefault="005C35F1" w:rsidP="001B0B34">
      <w:pPr>
        <w:pStyle w:val="ParagraffRhestr"/>
        <w:numPr>
          <w:ilvl w:val="0"/>
          <w:numId w:val="2"/>
        </w:numPr>
        <w:spacing w:after="160"/>
        <w:ind w:left="714" w:hanging="357"/>
        <w:rPr>
          <w:rFonts w:ascii="Caslon 224 Book" w:hAnsi="Caslon 224 Book"/>
          <w:sz w:val="24"/>
          <w:szCs w:val="24"/>
        </w:rPr>
      </w:pPr>
      <w:r>
        <w:rPr>
          <w:rFonts w:ascii="Caslon 224 Book" w:eastAsia="Caslon 224 Book" w:hAnsi="Caslon 224 Book" w:cs="Caslon 224 Book"/>
          <w:b/>
          <w:sz w:val="24"/>
          <w:szCs w:val="24"/>
          <w:lang w:bidi="cy-GB"/>
        </w:rPr>
        <w:t xml:space="preserve">Creu Theatr: </w:t>
      </w:r>
      <w:r>
        <w:rPr>
          <w:rFonts w:ascii="Caslon 224 Book" w:eastAsia="Caslon 224 Book" w:hAnsi="Caslon 224 Book" w:cs="Caslon 224 Book"/>
          <w:sz w:val="24"/>
          <w:szCs w:val="24"/>
          <w:lang w:bidi="cy-GB"/>
        </w:rPr>
        <w:t>gwybodaeth/profiad o amgylchedd Theatr Gynhyrchu</w:t>
      </w:r>
    </w:p>
    <w:p w14:paraId="5BD601B8" w14:textId="4B14E1E5" w:rsidR="004953FF" w:rsidRPr="00DE154E" w:rsidRDefault="004953FF" w:rsidP="001B0B34">
      <w:pPr>
        <w:spacing w:after="160"/>
        <w:rPr>
          <w:rFonts w:ascii="Caslon 224 Book" w:hAnsi="Caslon 224 Book"/>
          <w:b/>
          <w:bCs/>
          <w:sz w:val="24"/>
          <w:szCs w:val="24"/>
        </w:rPr>
      </w:pPr>
      <w:r w:rsidRPr="00DE154E">
        <w:rPr>
          <w:rFonts w:ascii="Caslon 224 Book" w:eastAsia="Caslon 224 Book" w:hAnsi="Caslon 224 Book" w:cs="Caslon 224 Book"/>
          <w:b/>
          <w:sz w:val="24"/>
          <w:szCs w:val="24"/>
          <w:lang w:bidi="cy-GB"/>
        </w:rPr>
        <w:t>Priodoleddau delfrydol yr ymgeisydd:</w:t>
      </w:r>
    </w:p>
    <w:p w14:paraId="5B0EB8BB" w14:textId="7FF8505C" w:rsidR="004953FF" w:rsidRPr="00DE154E" w:rsidRDefault="004953FF" w:rsidP="00303F99">
      <w:pPr>
        <w:tabs>
          <w:tab w:val="left" w:pos="709"/>
        </w:tabs>
        <w:ind w:left="360"/>
        <w:rPr>
          <w:rFonts w:ascii="Caslon 224 Book" w:hAnsi="Caslon 224 Book"/>
          <w:sz w:val="24"/>
          <w:szCs w:val="24"/>
        </w:rPr>
      </w:pPr>
      <w:r w:rsidRPr="00DE154E">
        <w:rPr>
          <w:rFonts w:ascii="Caslon 224 Book" w:eastAsia="Caslon 224 Book" w:hAnsi="Caslon 224 Book" w:cs="Caslon 224 Book"/>
          <w:b/>
          <w:sz w:val="24"/>
          <w:szCs w:val="24"/>
          <w:lang w:bidi="cy-GB"/>
        </w:rPr>
        <w:t>•</w:t>
      </w:r>
      <w:r w:rsidRPr="00DE154E">
        <w:rPr>
          <w:rFonts w:ascii="Caslon 224 Book" w:eastAsia="Caslon 224 Book" w:hAnsi="Caslon 224 Book" w:cs="Caslon 224 Book"/>
          <w:b/>
          <w:sz w:val="24"/>
          <w:szCs w:val="24"/>
          <w:lang w:bidi="cy-GB"/>
        </w:rPr>
        <w:tab/>
      </w:r>
      <w:r w:rsidRPr="00DE154E">
        <w:rPr>
          <w:rFonts w:ascii="Caslon 224 Book" w:eastAsia="Caslon 224 Book" w:hAnsi="Caslon 224 Book" w:cs="Caslon 224 Book"/>
          <w:sz w:val="24"/>
          <w:szCs w:val="24"/>
          <w:lang w:bidi="cy-GB"/>
        </w:rPr>
        <w:t>Angerddol am y theatr a'r celfyddydau</w:t>
      </w:r>
    </w:p>
    <w:p w14:paraId="5ED1C45C" w14:textId="742FC910" w:rsidR="004953FF" w:rsidRDefault="004953FF" w:rsidP="001B0B34">
      <w:pPr>
        <w:ind w:left="360"/>
        <w:rPr>
          <w:rFonts w:ascii="Caslon 224 Book" w:hAnsi="Caslon 224 Book"/>
          <w:sz w:val="24"/>
          <w:szCs w:val="24"/>
        </w:rPr>
      </w:pPr>
      <w:r w:rsidRPr="00DE154E">
        <w:rPr>
          <w:rFonts w:ascii="Caslon 224 Book" w:eastAsia="Caslon 224 Book" w:hAnsi="Caslon 224 Book" w:cs="Caslon 224 Book"/>
          <w:sz w:val="24"/>
          <w:szCs w:val="24"/>
          <w:lang w:bidi="cy-GB"/>
        </w:rPr>
        <w:t>•</w:t>
      </w:r>
      <w:r w:rsidRPr="00DE154E">
        <w:rPr>
          <w:rFonts w:ascii="Caslon 224 Book" w:eastAsia="Caslon 224 Book" w:hAnsi="Caslon 224 Book" w:cs="Caslon 224 Book"/>
          <w:sz w:val="24"/>
          <w:szCs w:val="24"/>
          <w:lang w:bidi="cy-GB"/>
        </w:rPr>
        <w:tab/>
        <w:t>Ymrwymiad cryf i genhadaeth a gwerthoedd y Sherman</w:t>
      </w:r>
    </w:p>
    <w:p w14:paraId="498CDA89" w14:textId="358DB802" w:rsidR="000A4524" w:rsidRPr="000A4524" w:rsidRDefault="000A4524" w:rsidP="000A4524">
      <w:pPr>
        <w:pStyle w:val="ParagraffRhestr"/>
        <w:numPr>
          <w:ilvl w:val="0"/>
          <w:numId w:val="6"/>
        </w:numPr>
        <w:rPr>
          <w:rFonts w:ascii="Caslon 224 Book" w:hAnsi="Caslon 224 Book"/>
          <w:sz w:val="24"/>
          <w:szCs w:val="24"/>
        </w:rPr>
      </w:pPr>
      <w:r w:rsidRPr="000A4524">
        <w:rPr>
          <w:rFonts w:ascii="Caslon 224 Book" w:eastAsia="Caslon 224 Book" w:hAnsi="Caslon 224 Book" w:cs="Caslon 224 Book"/>
          <w:sz w:val="24"/>
          <w:szCs w:val="24"/>
          <w:lang w:bidi="cy-GB"/>
        </w:rPr>
        <w:t>Uniondeb</w:t>
      </w:r>
    </w:p>
    <w:p w14:paraId="3066E2E0" w14:textId="68415D87" w:rsidR="004953FF" w:rsidRPr="00DE154E" w:rsidRDefault="004953FF" w:rsidP="001B0B34">
      <w:pPr>
        <w:ind w:left="360"/>
        <w:rPr>
          <w:rFonts w:ascii="Caslon 224 Book" w:hAnsi="Caslon 224 Book"/>
          <w:sz w:val="24"/>
          <w:szCs w:val="24"/>
        </w:rPr>
      </w:pPr>
      <w:r w:rsidRPr="00DE154E">
        <w:rPr>
          <w:rFonts w:ascii="Caslon 224 Book" w:eastAsia="Caslon 224 Book" w:hAnsi="Caslon 224 Book" w:cs="Caslon 224 Book"/>
          <w:sz w:val="24"/>
          <w:szCs w:val="24"/>
          <w:lang w:bidi="cy-GB"/>
        </w:rPr>
        <w:t>•</w:t>
      </w:r>
      <w:r w:rsidRPr="00DE154E">
        <w:rPr>
          <w:rFonts w:ascii="Caslon 224 Book" w:eastAsia="Caslon 224 Book" w:hAnsi="Caslon 224 Book" w:cs="Caslon 224 Book"/>
          <w:sz w:val="24"/>
          <w:szCs w:val="24"/>
          <w:lang w:bidi="cy-GB"/>
        </w:rPr>
        <w:tab/>
        <w:t>Sgiliau cyfathrebu a rhyngbersonol rhagorol</w:t>
      </w:r>
    </w:p>
    <w:p w14:paraId="761A82F7" w14:textId="2EADE17B" w:rsidR="004953FF" w:rsidRPr="00DE154E" w:rsidRDefault="004953FF" w:rsidP="001B0B34">
      <w:pPr>
        <w:ind w:left="360"/>
        <w:rPr>
          <w:rFonts w:ascii="Caslon 224 Book" w:hAnsi="Caslon 224 Book"/>
          <w:sz w:val="24"/>
          <w:szCs w:val="24"/>
        </w:rPr>
      </w:pPr>
      <w:r w:rsidRPr="00DE154E">
        <w:rPr>
          <w:rFonts w:ascii="Caslon 224 Book" w:eastAsia="Caslon 224 Book" w:hAnsi="Caslon 224 Book" w:cs="Caslon 224 Book"/>
          <w:sz w:val="24"/>
          <w:szCs w:val="24"/>
          <w:lang w:bidi="cy-GB"/>
        </w:rPr>
        <w:t>•</w:t>
      </w:r>
      <w:r w:rsidRPr="00DE154E">
        <w:rPr>
          <w:rFonts w:ascii="Caslon 224 Book" w:eastAsia="Caslon 224 Book" w:hAnsi="Caslon 224 Book" w:cs="Caslon 224 Book"/>
          <w:sz w:val="24"/>
          <w:szCs w:val="24"/>
          <w:lang w:bidi="cy-GB"/>
        </w:rPr>
        <w:tab/>
        <w:t>Y gallu i feddwl yn strategol a chydweithio</w:t>
      </w:r>
    </w:p>
    <w:p w14:paraId="263CA2BE" w14:textId="5FAFF290" w:rsidR="00603DF8" w:rsidRDefault="004953FF" w:rsidP="000C0254">
      <w:pPr>
        <w:ind w:left="360"/>
        <w:rPr>
          <w:rFonts w:ascii="Caslon 224 Book" w:hAnsi="Caslon 224 Book"/>
          <w:sz w:val="24"/>
          <w:szCs w:val="24"/>
        </w:rPr>
      </w:pPr>
      <w:r w:rsidRPr="00DE154E">
        <w:rPr>
          <w:rFonts w:ascii="Caslon 224 Book" w:eastAsia="Caslon 224 Book" w:hAnsi="Caslon 224 Book" w:cs="Caslon 224 Book"/>
          <w:sz w:val="24"/>
          <w:szCs w:val="24"/>
          <w:lang w:bidi="cy-GB"/>
        </w:rPr>
        <w:t>•</w:t>
      </w:r>
      <w:r w:rsidRPr="00DE154E">
        <w:rPr>
          <w:rFonts w:ascii="Caslon 224 Book" w:eastAsia="Caslon 224 Book" w:hAnsi="Caslon 224 Book" w:cs="Caslon 224 Book"/>
          <w:sz w:val="24"/>
          <w:szCs w:val="24"/>
          <w:lang w:bidi="cy-GB"/>
        </w:rPr>
        <w:tab/>
        <w:t>Parodrwydd i gyfrannu amser ac arbenigedd yn wirfoddol</w:t>
      </w:r>
    </w:p>
    <w:p w14:paraId="12721561" w14:textId="77777777" w:rsidR="000C0254" w:rsidRPr="000C0254" w:rsidRDefault="000C0254" w:rsidP="000C0254">
      <w:pPr>
        <w:ind w:left="360"/>
        <w:rPr>
          <w:rFonts w:ascii="Caslon 224 Book" w:hAnsi="Caslon 224 Book"/>
          <w:sz w:val="24"/>
          <w:szCs w:val="24"/>
        </w:rPr>
      </w:pPr>
    </w:p>
    <w:p w14:paraId="39015A25" w14:textId="2F780163" w:rsidR="00E9178C" w:rsidRPr="00DE154E" w:rsidRDefault="00492DDA" w:rsidP="00DE154E">
      <w:pPr>
        <w:spacing w:after="160"/>
        <w:rPr>
          <w:rFonts w:ascii="Caslon 224 Book" w:hAnsi="Caslon 224 Book"/>
          <w:b/>
          <w:bCs/>
          <w:sz w:val="24"/>
          <w:szCs w:val="24"/>
        </w:rPr>
      </w:pPr>
      <w:r>
        <w:rPr>
          <w:rFonts w:ascii="Caslon 224 Book" w:eastAsia="Caslon 224 Book" w:hAnsi="Caslon 224 Book" w:cs="Caslon 224 Book"/>
          <w:b/>
          <w:sz w:val="24"/>
          <w:szCs w:val="24"/>
          <w:lang w:bidi="cy-GB"/>
        </w:rPr>
        <w:t>Ymrwymiad amser a lleoliad:</w:t>
      </w:r>
    </w:p>
    <w:p w14:paraId="2FEA7053" w14:textId="0D17EB02" w:rsidR="00492DDA" w:rsidRDefault="00492DDA" w:rsidP="00DE154E">
      <w:pPr>
        <w:spacing w:after="160"/>
        <w:rPr>
          <w:rFonts w:ascii="Caslon 224 Book" w:hAnsi="Caslon 224 Book"/>
          <w:sz w:val="24"/>
          <w:szCs w:val="24"/>
        </w:rPr>
      </w:pPr>
      <w:r>
        <w:rPr>
          <w:rFonts w:ascii="Caslon 224 Book" w:eastAsia="Caslon 224 Book" w:hAnsi="Caslon 224 Book" w:cs="Caslon 224 Book"/>
          <w:sz w:val="24"/>
          <w:szCs w:val="24"/>
          <w:lang w:bidi="cy-GB"/>
        </w:rPr>
        <w:t xml:space="preserve">Cynhelir Cyfarfod y Bwrdd bob chwarter, ynghyd â Chyfarfod Cyffredinol Blynyddol, ac fe'u cynhelir wyneb yn wyneb yn y theatr, rhwng 5.30pm a 7.30pm ar hyn o bryd.  </w:t>
      </w:r>
    </w:p>
    <w:p w14:paraId="70663DE9" w14:textId="15DEFD43" w:rsidR="00E9178C" w:rsidRPr="00DE154E" w:rsidRDefault="00492DDA" w:rsidP="00492DDA">
      <w:pPr>
        <w:spacing w:after="160"/>
        <w:rPr>
          <w:rFonts w:ascii="Caslon 224 Book" w:hAnsi="Caslon 224 Book"/>
          <w:sz w:val="24"/>
          <w:szCs w:val="24"/>
        </w:rPr>
      </w:pPr>
      <w:r>
        <w:rPr>
          <w:rFonts w:ascii="Caslon 224 Book" w:eastAsia="Caslon 224 Book" w:hAnsi="Caslon 224 Book" w:cs="Caslon 224 Book"/>
          <w:sz w:val="24"/>
          <w:szCs w:val="24"/>
          <w:lang w:bidi="cy-GB"/>
        </w:rPr>
        <w:t xml:space="preserve">Mae'n ofynnol i ymddiriedolwyr eistedd ar o leiaf un o'r pwyllgorau canlynol sy'n cyfarfod bob chwarter cyn Cyfarfodydd llawn y Bwrdd: </w:t>
      </w:r>
    </w:p>
    <w:p w14:paraId="1F81FAF5" w14:textId="4E0F51AA" w:rsidR="00E9178C" w:rsidRPr="00DE154E" w:rsidRDefault="00E9178C" w:rsidP="00303F99">
      <w:pPr>
        <w:pStyle w:val="ParagraffRhestr"/>
        <w:numPr>
          <w:ilvl w:val="0"/>
          <w:numId w:val="3"/>
        </w:numPr>
        <w:spacing w:after="160"/>
        <w:ind w:right="357"/>
        <w:rPr>
          <w:rFonts w:ascii="Caslon 224 Book" w:hAnsi="Caslon 224 Book"/>
          <w:sz w:val="24"/>
          <w:szCs w:val="24"/>
        </w:rPr>
      </w:pPr>
      <w:r w:rsidRPr="00DE154E">
        <w:rPr>
          <w:rFonts w:ascii="Caslon 224 Book" w:eastAsia="Caslon 224 Book" w:hAnsi="Caslon 224 Book" w:cs="Caslon 224 Book"/>
          <w:sz w:val="24"/>
          <w:szCs w:val="24"/>
          <w:lang w:bidi="cy-GB"/>
        </w:rPr>
        <w:t xml:space="preserve">Polisi Artistig </w:t>
      </w:r>
    </w:p>
    <w:p w14:paraId="2F218BAC" w14:textId="35376AA8" w:rsidR="00E9178C" w:rsidRPr="00DE154E" w:rsidRDefault="00E9178C" w:rsidP="00303F99">
      <w:pPr>
        <w:pStyle w:val="ParagraffRhestr"/>
        <w:numPr>
          <w:ilvl w:val="0"/>
          <w:numId w:val="3"/>
        </w:numPr>
        <w:spacing w:after="160"/>
        <w:ind w:right="357"/>
        <w:rPr>
          <w:rFonts w:ascii="Caslon 224 Book" w:hAnsi="Caslon 224 Book"/>
          <w:sz w:val="24"/>
          <w:szCs w:val="24"/>
        </w:rPr>
      </w:pPr>
      <w:r w:rsidRPr="00DE154E">
        <w:rPr>
          <w:rFonts w:ascii="Caslon 224 Book" w:eastAsia="Caslon 224 Book" w:hAnsi="Caslon 224 Book" w:cs="Caslon 224 Book"/>
          <w:sz w:val="24"/>
          <w:szCs w:val="24"/>
          <w:lang w:bidi="cy-GB"/>
        </w:rPr>
        <w:t>Cyllid</w:t>
      </w:r>
    </w:p>
    <w:p w14:paraId="0B921BC5" w14:textId="0F95F9F6" w:rsidR="00E9178C" w:rsidRPr="00DE154E" w:rsidRDefault="00E9178C" w:rsidP="00303F99">
      <w:pPr>
        <w:pStyle w:val="ParagraffRhestr"/>
        <w:numPr>
          <w:ilvl w:val="0"/>
          <w:numId w:val="3"/>
        </w:numPr>
        <w:spacing w:after="160"/>
        <w:ind w:right="357"/>
        <w:rPr>
          <w:rFonts w:ascii="Caslon 224 Book" w:hAnsi="Caslon 224 Book"/>
          <w:sz w:val="24"/>
          <w:szCs w:val="24"/>
        </w:rPr>
      </w:pPr>
      <w:r w:rsidRPr="00DE154E">
        <w:rPr>
          <w:rFonts w:ascii="Caslon 224 Book" w:eastAsia="Caslon 224 Book" w:hAnsi="Caslon 224 Book" w:cs="Caslon 224 Book"/>
          <w:sz w:val="24"/>
          <w:szCs w:val="24"/>
          <w:lang w:bidi="cy-GB"/>
        </w:rPr>
        <w:t>Adnoddau Dynol a Llywodraethu</w:t>
      </w:r>
    </w:p>
    <w:p w14:paraId="638EEBAC" w14:textId="7F5E8FCA" w:rsidR="00492DDA" w:rsidRPr="00492DDA" w:rsidRDefault="00E9178C" w:rsidP="00303F99">
      <w:pPr>
        <w:pStyle w:val="ParagraffRhestr"/>
        <w:numPr>
          <w:ilvl w:val="0"/>
          <w:numId w:val="3"/>
        </w:numPr>
        <w:spacing w:after="160"/>
        <w:ind w:right="357"/>
        <w:rPr>
          <w:rFonts w:ascii="Caslon 224 Book" w:hAnsi="Caslon 224 Book"/>
          <w:sz w:val="24"/>
          <w:szCs w:val="24"/>
        </w:rPr>
      </w:pPr>
      <w:r w:rsidRPr="00DE154E">
        <w:rPr>
          <w:rFonts w:ascii="Caslon 224 Book" w:eastAsia="Caslon 224 Book" w:hAnsi="Caslon 224 Book" w:cs="Caslon 224 Book"/>
          <w:sz w:val="24"/>
          <w:szCs w:val="24"/>
          <w:lang w:bidi="cy-GB"/>
        </w:rPr>
        <w:t xml:space="preserve">Datblygu Busnes </w:t>
      </w:r>
    </w:p>
    <w:p w14:paraId="222CBB2F" w14:textId="322E32D9" w:rsidR="00796D31" w:rsidRPr="000C0254" w:rsidRDefault="00492DDA" w:rsidP="000C0254">
      <w:pPr>
        <w:spacing w:after="160"/>
        <w:ind w:right="357"/>
        <w:rPr>
          <w:rFonts w:ascii="Caslon 224 Book" w:hAnsi="Caslon 224 Book"/>
          <w:sz w:val="24"/>
          <w:szCs w:val="24"/>
        </w:rPr>
      </w:pPr>
      <w:r>
        <w:rPr>
          <w:rFonts w:ascii="Caslon 224 Book" w:eastAsia="Caslon 224 Book" w:hAnsi="Caslon 224 Book" w:cs="Caslon 224 Book"/>
          <w:sz w:val="24"/>
          <w:szCs w:val="24"/>
          <w:lang w:bidi="cy-GB"/>
        </w:rPr>
        <w:t xml:space="preserve">Gwahoddir ymddiriedolwyr i fynychu cynyrchiadau </w:t>
      </w:r>
      <w:r>
        <w:rPr>
          <w:rFonts w:ascii="Caslon 224 Book" w:eastAsia="Caslon 224 Book" w:hAnsi="Caslon 224 Book" w:cs="Caslon 224 Book"/>
          <w:i/>
          <w:sz w:val="24"/>
          <w:szCs w:val="24"/>
          <w:lang w:bidi="cy-GB"/>
        </w:rPr>
        <w:t>Gwnaed yn y Sherman</w:t>
      </w:r>
      <w:r>
        <w:rPr>
          <w:rFonts w:ascii="Caslon 224 Book" w:eastAsia="Caslon 224 Book" w:hAnsi="Caslon 224 Book" w:cs="Caslon 224 Book"/>
          <w:sz w:val="24"/>
          <w:szCs w:val="24"/>
          <w:lang w:bidi="cy-GB"/>
        </w:rPr>
        <w:t xml:space="preserve"> a </w:t>
      </w:r>
      <w:r>
        <w:rPr>
          <w:rFonts w:ascii="Caslon 224 Book" w:eastAsia="Caslon 224 Book" w:hAnsi="Caslon 224 Book" w:cs="Caslon 224 Book"/>
          <w:i/>
          <w:sz w:val="24"/>
          <w:szCs w:val="24"/>
          <w:lang w:bidi="cy-GB"/>
        </w:rPr>
        <w:t>Theatr Ieuenctid y Sherman</w:t>
      </w:r>
      <w:r>
        <w:rPr>
          <w:rFonts w:ascii="Caslon 224 Book" w:eastAsia="Caslon 224 Book" w:hAnsi="Caslon 224 Book" w:cs="Caslon 224 Book"/>
          <w:sz w:val="24"/>
          <w:szCs w:val="24"/>
          <w:lang w:bidi="cy-GB"/>
        </w:rPr>
        <w:t xml:space="preserve"> (i gynnwys gwahoddiadau Noson y Wasg) a digwyddiadau allweddol eraill a gynhelir gan Theatr y Sherman.</w:t>
      </w:r>
    </w:p>
    <w:p w14:paraId="0EE5A69A" w14:textId="7ED2BF07" w:rsidR="004953FF" w:rsidRDefault="004953FF" w:rsidP="00DE154E">
      <w:pPr>
        <w:rPr>
          <w:rFonts w:ascii="Caslon 224 Book" w:hAnsi="Caslon 224 Book"/>
          <w:b/>
          <w:bCs/>
          <w:sz w:val="24"/>
          <w:szCs w:val="24"/>
        </w:rPr>
      </w:pPr>
      <w:r w:rsidRPr="00DE154E">
        <w:rPr>
          <w:rFonts w:ascii="Caslon 224 Book" w:eastAsia="Caslon 224 Book" w:hAnsi="Caslon 224 Book" w:cs="Caslon 224 Book"/>
          <w:b/>
          <w:sz w:val="24"/>
          <w:szCs w:val="24"/>
          <w:lang w:bidi="cy-GB"/>
        </w:rPr>
        <w:t>Yr hyn rydyn ni'n ei gynnig:</w:t>
      </w:r>
    </w:p>
    <w:p w14:paraId="7CAB3199" w14:textId="77777777" w:rsidR="00303F99" w:rsidRDefault="00303F99" w:rsidP="00DE154E">
      <w:pPr>
        <w:rPr>
          <w:rFonts w:ascii="Caslon 224 Book" w:hAnsi="Caslon 224 Book"/>
          <w:b/>
          <w:bCs/>
          <w:sz w:val="24"/>
          <w:szCs w:val="24"/>
        </w:rPr>
      </w:pPr>
    </w:p>
    <w:p w14:paraId="349EA395" w14:textId="317CFC9B" w:rsidR="00492DDA" w:rsidRDefault="00492DDA" w:rsidP="00DE154E">
      <w:pPr>
        <w:rPr>
          <w:rFonts w:ascii="Caslon 224 Book" w:hAnsi="Caslon 224 Book"/>
          <w:sz w:val="24"/>
          <w:szCs w:val="24"/>
        </w:rPr>
      </w:pPr>
      <w:r w:rsidRPr="00492DDA">
        <w:rPr>
          <w:rFonts w:ascii="Caslon 224 Book" w:eastAsia="Caslon 224 Book" w:hAnsi="Caslon 224 Book" w:cs="Caslon 224 Book"/>
          <w:sz w:val="24"/>
          <w:szCs w:val="24"/>
          <w:lang w:bidi="cy-GB"/>
        </w:rPr>
        <w:t>Mae hon yn swydd wirfoddol ond telir treuliau rhesymol a gaiff eu gwario wrth ymgymryd â busnes y cwmni y tu allan i gyfarfodydd arferol.</w:t>
      </w:r>
    </w:p>
    <w:p w14:paraId="7530278D" w14:textId="77777777" w:rsidR="005B6717" w:rsidRDefault="005B6717" w:rsidP="00DE154E">
      <w:pPr>
        <w:rPr>
          <w:rFonts w:ascii="Caslon 224 Book" w:hAnsi="Caslon 224 Book"/>
          <w:sz w:val="24"/>
          <w:szCs w:val="24"/>
        </w:rPr>
      </w:pPr>
    </w:p>
    <w:p w14:paraId="7B1BC78A" w14:textId="0356C784" w:rsidR="005B6717" w:rsidRDefault="005B6717" w:rsidP="00DE154E">
      <w:pPr>
        <w:rPr>
          <w:rFonts w:ascii="Caslon 224 Book" w:hAnsi="Caslon 224 Book"/>
          <w:sz w:val="24"/>
          <w:szCs w:val="24"/>
        </w:rPr>
      </w:pPr>
      <w:r>
        <w:rPr>
          <w:rFonts w:ascii="Caslon 224 Book" w:eastAsia="Caslon 224 Book" w:hAnsi="Caslon 224 Book" w:cs="Caslon 224 Book"/>
          <w:sz w:val="24"/>
          <w:szCs w:val="24"/>
          <w:lang w:bidi="cy-GB"/>
        </w:rPr>
        <w:t xml:space="preserve">Mae gan ymddiriedolwyr hawl i docynnau am ddim i berfformiadau </w:t>
      </w:r>
      <w:r>
        <w:rPr>
          <w:rFonts w:ascii="Caslon 224 Book" w:eastAsia="Caslon 224 Book" w:hAnsi="Caslon 224 Book" w:cs="Caslon 224 Book"/>
          <w:i/>
          <w:sz w:val="24"/>
          <w:szCs w:val="24"/>
          <w:lang w:bidi="cy-GB"/>
        </w:rPr>
        <w:t>Gwnaed yn y Sherman</w:t>
      </w:r>
      <w:r>
        <w:rPr>
          <w:rFonts w:ascii="Caslon 224 Book" w:eastAsia="Caslon 224 Book" w:hAnsi="Caslon 224 Book" w:cs="Caslon 224 Book"/>
          <w:sz w:val="24"/>
          <w:szCs w:val="24"/>
          <w:lang w:bidi="cy-GB"/>
        </w:rPr>
        <w:t xml:space="preserve">, a thocynnau am ddim ar gyfer perfformiadau Cwmnïau sy’n Ymweld a fydd yn ôl disgresiwn y cynhyrchydd sy’n ymweld.   </w:t>
      </w:r>
    </w:p>
    <w:p w14:paraId="5AF2CC84" w14:textId="77777777" w:rsidR="007841F3" w:rsidRDefault="007841F3" w:rsidP="00DE154E">
      <w:pPr>
        <w:rPr>
          <w:rFonts w:ascii="Caslon 224 Book" w:hAnsi="Caslon 224 Book"/>
          <w:sz w:val="24"/>
          <w:szCs w:val="24"/>
        </w:rPr>
      </w:pPr>
    </w:p>
    <w:p w14:paraId="2B4F44BD" w14:textId="4B4404BC" w:rsidR="007841F3" w:rsidRPr="00492DDA" w:rsidRDefault="007841F3" w:rsidP="00DE154E">
      <w:pPr>
        <w:rPr>
          <w:rFonts w:ascii="Caslon 224 Book" w:hAnsi="Caslon 224 Book"/>
          <w:sz w:val="24"/>
          <w:szCs w:val="24"/>
        </w:rPr>
      </w:pPr>
      <w:r>
        <w:rPr>
          <w:rFonts w:ascii="Caslon 224 Book" w:eastAsia="Caslon 224 Book" w:hAnsi="Caslon 224 Book" w:cs="Caslon 224 Book"/>
          <w:sz w:val="24"/>
          <w:szCs w:val="24"/>
          <w:lang w:bidi="cy-GB"/>
        </w:rPr>
        <w:t xml:space="preserve">Ewch i'n gwefan i gael rhagor o fanylion am ein Rhaglen Artistig </w:t>
      </w:r>
      <w:hyperlink r:id="rId5" w:history="1">
        <w:r w:rsidR="005B6717" w:rsidRPr="005A5D08">
          <w:rPr>
            <w:rStyle w:val="Hyperddolen"/>
            <w:rFonts w:ascii="Caslon 224 Book" w:eastAsia="Caslon 224 Book" w:hAnsi="Caslon 224 Book" w:cs="Caslon 224 Book"/>
            <w:sz w:val="24"/>
            <w:szCs w:val="24"/>
            <w:lang w:bidi="cy-GB"/>
          </w:rPr>
          <w:t>www.shermantheatre.co.uk</w:t>
        </w:r>
      </w:hyperlink>
      <w:r>
        <w:rPr>
          <w:rFonts w:ascii="Caslon 224 Book" w:eastAsia="Caslon 224 Book" w:hAnsi="Caslon 224 Book" w:cs="Caslon 224 Book"/>
          <w:sz w:val="24"/>
          <w:szCs w:val="24"/>
          <w:lang w:bidi="cy-GB"/>
        </w:rPr>
        <w:t xml:space="preserve"> </w:t>
      </w:r>
    </w:p>
    <w:p w14:paraId="06EADBEB" w14:textId="77777777" w:rsidR="004953FF" w:rsidRPr="00DE154E" w:rsidRDefault="004953FF" w:rsidP="00DE154E">
      <w:pPr>
        <w:rPr>
          <w:rFonts w:ascii="Caslon 224 Book" w:hAnsi="Caslon 224 Book"/>
          <w:sz w:val="24"/>
          <w:szCs w:val="24"/>
        </w:rPr>
      </w:pPr>
    </w:p>
    <w:p w14:paraId="219880B3" w14:textId="1B87063F" w:rsidR="004953FF" w:rsidRPr="00DE154E" w:rsidRDefault="004953FF" w:rsidP="00DE154E">
      <w:pPr>
        <w:rPr>
          <w:rFonts w:ascii="Caslon 224 Book" w:hAnsi="Caslon 224 Book"/>
          <w:b/>
          <w:bCs/>
          <w:sz w:val="24"/>
          <w:szCs w:val="24"/>
        </w:rPr>
      </w:pPr>
      <w:r w:rsidRPr="00DE154E">
        <w:rPr>
          <w:rFonts w:ascii="Caslon 224 Book" w:eastAsia="Caslon 224 Book" w:hAnsi="Caslon 224 Book" w:cs="Caslon 224 Book"/>
          <w:b/>
          <w:sz w:val="24"/>
          <w:szCs w:val="24"/>
          <w:lang w:bidi="cy-GB"/>
        </w:rPr>
        <w:t>Proses ymgeisio a dethol:</w:t>
      </w:r>
    </w:p>
    <w:p w14:paraId="66EB32C1" w14:textId="77777777" w:rsidR="004953FF" w:rsidRPr="00DE154E" w:rsidRDefault="004953FF" w:rsidP="00DE154E">
      <w:pPr>
        <w:rPr>
          <w:rFonts w:ascii="Caslon 224 Book" w:hAnsi="Caslon 224 Book"/>
          <w:b/>
          <w:bCs/>
          <w:sz w:val="24"/>
          <w:szCs w:val="24"/>
        </w:rPr>
      </w:pPr>
    </w:p>
    <w:p w14:paraId="728E17BC" w14:textId="39EB315F" w:rsidR="004953FF" w:rsidRDefault="004953FF" w:rsidP="00DE154E">
      <w:pPr>
        <w:rPr>
          <w:rFonts w:ascii="Caslon 224 Book" w:hAnsi="Caslon 224 Book"/>
          <w:sz w:val="24"/>
          <w:szCs w:val="24"/>
        </w:rPr>
      </w:pPr>
      <w:r w:rsidRPr="00DE154E">
        <w:rPr>
          <w:rFonts w:ascii="Caslon 224 Book" w:eastAsia="Caslon 224 Book" w:hAnsi="Caslon 224 Book" w:cs="Caslon 224 Book"/>
          <w:sz w:val="24"/>
          <w:szCs w:val="24"/>
          <w:lang w:bidi="cy-GB"/>
        </w:rPr>
        <w:t xml:space="preserve">Os oes gennych ddiddordeb mewn ymuno â'n Bwrdd Ymddiriedolwyr, anfonwch CV a llythyr cais i </w:t>
      </w:r>
      <w:hyperlink r:id="rId6" w:history="1">
        <w:r w:rsidR="005C35F1" w:rsidRPr="00710977">
          <w:rPr>
            <w:rStyle w:val="Hyperddolen"/>
            <w:rFonts w:ascii="Caslon 224 Book" w:eastAsia="Caslon 224 Book" w:hAnsi="Caslon 224 Book" w:cs="Caslon 224 Book"/>
            <w:sz w:val="24"/>
            <w:szCs w:val="24"/>
            <w:lang w:bidi="cy-GB"/>
          </w:rPr>
          <w:t>recruitment@shermantheatre.co.uk</w:t>
        </w:r>
      </w:hyperlink>
      <w:r w:rsidRPr="00DE154E">
        <w:rPr>
          <w:rFonts w:ascii="Caslon 224 Book" w:eastAsia="Caslon 224 Book" w:hAnsi="Caslon 224 Book" w:cs="Caslon 224 Book"/>
          <w:sz w:val="24"/>
          <w:szCs w:val="24"/>
          <w:lang w:bidi="cy-GB"/>
        </w:rPr>
        <w:t xml:space="preserve"> </w:t>
      </w:r>
    </w:p>
    <w:p w14:paraId="05210FCC" w14:textId="77777777" w:rsidR="005C35F1" w:rsidRDefault="005C35F1" w:rsidP="00DE154E">
      <w:pPr>
        <w:rPr>
          <w:rFonts w:ascii="Caslon 224 Book" w:hAnsi="Caslon 224 Book"/>
          <w:sz w:val="24"/>
          <w:szCs w:val="24"/>
        </w:rPr>
      </w:pPr>
    </w:p>
    <w:p w14:paraId="0432BA69" w14:textId="59FE0050" w:rsidR="005C35F1" w:rsidRPr="00DE154E" w:rsidRDefault="005C35F1" w:rsidP="00DE154E">
      <w:pPr>
        <w:rPr>
          <w:rFonts w:ascii="Caslon 224 Book" w:hAnsi="Caslon 224 Book"/>
          <w:sz w:val="24"/>
          <w:szCs w:val="24"/>
        </w:rPr>
      </w:pPr>
      <w:r>
        <w:rPr>
          <w:rFonts w:ascii="Caslon 224 Book" w:eastAsia="Caslon 224 Book" w:hAnsi="Caslon 224 Book" w:cs="Caslon 224 Book"/>
          <w:sz w:val="24"/>
          <w:szCs w:val="24"/>
          <w:lang w:bidi="cy-GB"/>
        </w:rPr>
        <w:t xml:space="preserve">Os hoffech gael rhagor o wybodaeth cyn gwneud cais, cysylltwch â’r adran recriwtio fel y gallwn drefnu cyfarfod/trafodaeth gyda Chadeirydd ein Bwrdd neu’r Prif Weithredwr. </w:t>
      </w:r>
    </w:p>
    <w:p w14:paraId="040BF326" w14:textId="77777777" w:rsidR="00796D31" w:rsidRPr="00DE154E" w:rsidRDefault="00796D31" w:rsidP="00DE154E">
      <w:pPr>
        <w:rPr>
          <w:rFonts w:ascii="Caslon 224 Book" w:hAnsi="Caslon 224 Book"/>
          <w:sz w:val="24"/>
          <w:szCs w:val="24"/>
        </w:rPr>
      </w:pPr>
    </w:p>
    <w:p w14:paraId="40DE8064" w14:textId="70DD2FF3" w:rsidR="00796D31" w:rsidRPr="00DE154E" w:rsidRDefault="00796D31" w:rsidP="00DE154E">
      <w:pPr>
        <w:rPr>
          <w:rFonts w:ascii="Caslon 224 Book" w:hAnsi="Caslon 224 Book"/>
          <w:sz w:val="24"/>
          <w:szCs w:val="24"/>
        </w:rPr>
      </w:pPr>
      <w:r w:rsidRPr="00DE154E">
        <w:rPr>
          <w:rFonts w:ascii="Caslon 224 Book" w:eastAsia="Caslon 224 Book" w:hAnsi="Caslon 224 Book" w:cs="Caslon 224 Book"/>
          <w:sz w:val="24"/>
          <w:szCs w:val="24"/>
          <w:lang w:bidi="cy-GB"/>
        </w:rPr>
        <w:t>Gwahoddir darpar Ymddiriedolwyr i drafodaeth anffurfiol gyda Chadeirydd ein Bwrdd, ac yn dilyn hynny gwahoddir ymgeiswyr a ddewisir gan y Pwyllgor Adnoddau Dynol a Llywodraethu i ymweliad a thaith o amgylch y theatr.</w:t>
      </w:r>
    </w:p>
    <w:p w14:paraId="02A41E5F" w14:textId="77777777" w:rsidR="004953FF" w:rsidRPr="00DE154E" w:rsidRDefault="004953FF" w:rsidP="00DE154E">
      <w:pPr>
        <w:rPr>
          <w:rFonts w:ascii="Caslon 224 Book" w:hAnsi="Caslon 224 Book"/>
          <w:sz w:val="24"/>
          <w:szCs w:val="24"/>
        </w:rPr>
      </w:pPr>
    </w:p>
    <w:p w14:paraId="4D414434" w14:textId="36E60199" w:rsidR="004953FF" w:rsidRPr="00421ED4" w:rsidRDefault="004953FF" w:rsidP="00DE154E">
      <w:pPr>
        <w:rPr>
          <w:rFonts w:ascii="Caslon 224 Book" w:hAnsi="Caslon 224 Book"/>
          <w:b/>
          <w:bCs/>
          <w:sz w:val="24"/>
          <w:szCs w:val="24"/>
        </w:rPr>
      </w:pPr>
      <w:r w:rsidRPr="00421ED4">
        <w:rPr>
          <w:rFonts w:ascii="Caslon 224 Book" w:eastAsia="Caslon 224 Book" w:hAnsi="Caslon 224 Book" w:cs="Caslon 224 Book"/>
          <w:b/>
          <w:sz w:val="24"/>
          <w:szCs w:val="24"/>
          <w:lang w:bidi="cy-GB"/>
        </w:rPr>
        <w:t xml:space="preserve">Dyddiad cau ar gyfer ceisiadau: 08 Tachwedd 2024 </w:t>
      </w:r>
    </w:p>
    <w:p w14:paraId="6DA9C409" w14:textId="77777777" w:rsidR="005C35F1" w:rsidRDefault="005C35F1" w:rsidP="00DE154E">
      <w:pPr>
        <w:rPr>
          <w:rFonts w:ascii="Caslon 224 Book" w:hAnsi="Caslon 224 Book"/>
          <w:sz w:val="24"/>
          <w:szCs w:val="24"/>
        </w:rPr>
      </w:pPr>
    </w:p>
    <w:p w14:paraId="39FDA9FD" w14:textId="648F81DC" w:rsidR="005C35F1" w:rsidRPr="00DE154E" w:rsidRDefault="005C35F1" w:rsidP="00DE154E">
      <w:pPr>
        <w:rPr>
          <w:rFonts w:ascii="Caslon 224 Book" w:hAnsi="Caslon 224 Book"/>
          <w:sz w:val="24"/>
          <w:szCs w:val="24"/>
        </w:rPr>
      </w:pPr>
      <w:r>
        <w:rPr>
          <w:rFonts w:ascii="Caslon 224 Book" w:eastAsia="Caslon 224 Book" w:hAnsi="Caslon 224 Book" w:cs="Caslon 224 Book"/>
          <w:sz w:val="24"/>
          <w:szCs w:val="24"/>
          <w:lang w:bidi="cy-GB"/>
        </w:rPr>
        <w:t xml:space="preserve">Bydd ymgeiswyr llwyddiannus yn cael eu gwahodd i fynychu Noson i'r Wasg ar gyfer </w:t>
      </w:r>
      <w:r>
        <w:rPr>
          <w:rFonts w:ascii="Caslon 224 Book" w:eastAsia="Caslon 224 Book" w:hAnsi="Caslon 224 Book" w:cs="Caslon 224 Book"/>
          <w:i/>
          <w:sz w:val="24"/>
          <w:szCs w:val="24"/>
          <w:lang w:bidi="cy-GB"/>
        </w:rPr>
        <w:t>A Christmas Carol</w:t>
      </w:r>
      <w:r>
        <w:rPr>
          <w:rFonts w:ascii="Caslon 224 Book" w:eastAsia="Caslon 224 Book" w:hAnsi="Caslon 224 Book" w:cs="Caslon 224 Book"/>
          <w:sz w:val="24"/>
          <w:szCs w:val="24"/>
          <w:lang w:bidi="cy-GB"/>
        </w:rPr>
        <w:t xml:space="preserve"> ar 26 Tachwedd 2024.</w:t>
      </w:r>
    </w:p>
    <w:sectPr w:rsidR="005C35F1" w:rsidRPr="00DE154E" w:rsidSect="0086465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ryant Pro Regular">
    <w:altName w:val="Times New Roman"/>
    <w:charset w:val="00"/>
    <w:family w:val="auto"/>
    <w:pitch w:val="variable"/>
    <w:sig w:usb0="00000003" w:usb1="5000204A" w:usb2="00000000" w:usb3="00000000" w:csb0="0000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slon 224 Book">
    <w:altName w:val="Cambria"/>
    <w:charset w:val="00"/>
    <w:family w:val="roman"/>
    <w:pitch w:val="variable"/>
    <w:sig w:usb0="00000003" w:usb1="00000000" w:usb2="00000000" w:usb3="00000000" w:csb0="00000001" w:csb1="00000000"/>
  </w:font>
  <w:font w:name="GravurCondensed-Regular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08E1469"/>
    <w:multiLevelType w:val="hybridMultilevel"/>
    <w:tmpl w:val="7EE0E0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A8098C"/>
    <w:multiLevelType w:val="hybridMultilevel"/>
    <w:tmpl w:val="02D4BB6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59C46F1E"/>
    <w:multiLevelType w:val="multilevel"/>
    <w:tmpl w:val="55724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C737E82"/>
    <w:multiLevelType w:val="hybridMultilevel"/>
    <w:tmpl w:val="3FE462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28E2B4A"/>
    <w:multiLevelType w:val="hybridMultilevel"/>
    <w:tmpl w:val="D2ACAC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FF272B"/>
    <w:multiLevelType w:val="hybridMultilevel"/>
    <w:tmpl w:val="B332133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310061870">
    <w:abstractNumId w:val="2"/>
  </w:num>
  <w:num w:numId="2" w16cid:durableId="1304232701">
    <w:abstractNumId w:val="3"/>
  </w:num>
  <w:num w:numId="3" w16cid:durableId="627203073">
    <w:abstractNumId w:val="4"/>
  </w:num>
  <w:num w:numId="4" w16cid:durableId="2115128166">
    <w:abstractNumId w:val="1"/>
  </w:num>
  <w:num w:numId="5" w16cid:durableId="1638609328">
    <w:abstractNumId w:val="5"/>
  </w:num>
  <w:num w:numId="6" w16cid:durableId="9873174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260"/>
    <w:rsid w:val="00013B3A"/>
    <w:rsid w:val="000564E2"/>
    <w:rsid w:val="000A4524"/>
    <w:rsid w:val="000C0254"/>
    <w:rsid w:val="00164C03"/>
    <w:rsid w:val="00190B72"/>
    <w:rsid w:val="001B0B34"/>
    <w:rsid w:val="002E2B61"/>
    <w:rsid w:val="00303F99"/>
    <w:rsid w:val="00421ED4"/>
    <w:rsid w:val="00427B33"/>
    <w:rsid w:val="004549FF"/>
    <w:rsid w:val="00492DDA"/>
    <w:rsid w:val="004953FF"/>
    <w:rsid w:val="004C58C1"/>
    <w:rsid w:val="005B6717"/>
    <w:rsid w:val="005C35F1"/>
    <w:rsid w:val="00603DF8"/>
    <w:rsid w:val="007841F3"/>
    <w:rsid w:val="00796D31"/>
    <w:rsid w:val="00864652"/>
    <w:rsid w:val="0098793B"/>
    <w:rsid w:val="009B1189"/>
    <w:rsid w:val="009D2315"/>
    <w:rsid w:val="00AF7A4E"/>
    <w:rsid w:val="00C1715B"/>
    <w:rsid w:val="00C74E63"/>
    <w:rsid w:val="00C800B4"/>
    <w:rsid w:val="00C93260"/>
    <w:rsid w:val="00DC5CBC"/>
    <w:rsid w:val="00DE154E"/>
    <w:rsid w:val="00DF74C1"/>
    <w:rsid w:val="00E9178C"/>
    <w:rsid w:val="00F12065"/>
    <w:rsid w:val="00F62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5B78DA"/>
  <w15:chartTrackingRefBased/>
  <w15:docId w15:val="{DA8A68F7-1D9C-489E-BA85-02A74CD78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3260"/>
    <w:pPr>
      <w:spacing w:after="0" w:line="240" w:lineRule="auto"/>
    </w:pPr>
    <w:rPr>
      <w:rFonts w:ascii="Bryant Pro Regular" w:eastAsia="Times" w:hAnsi="Bryant Pro Regular" w:cs="Times New Roman"/>
      <w:sz w:val="20"/>
      <w:szCs w:val="20"/>
      <w:lang w:eastAsia="en-GB"/>
      <w14:ligatures w14:val="none"/>
    </w:rPr>
  </w:style>
  <w:style w:type="paragraph" w:styleId="Pennawd1">
    <w:name w:val="heading 1"/>
    <w:basedOn w:val="Normal"/>
    <w:next w:val="Normal"/>
    <w:link w:val="Pennawd1Nod"/>
    <w:uiPriority w:val="9"/>
    <w:qFormat/>
    <w:rsid w:val="00C9326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Pennawd2">
    <w:name w:val="heading 2"/>
    <w:basedOn w:val="Normal"/>
    <w:next w:val="Normal"/>
    <w:link w:val="Pennawd2Nod"/>
    <w:uiPriority w:val="9"/>
    <w:semiHidden/>
    <w:unhideWhenUsed/>
    <w:qFormat/>
    <w:rsid w:val="00C932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Pennawd3">
    <w:name w:val="heading 3"/>
    <w:basedOn w:val="Normal"/>
    <w:next w:val="Normal"/>
    <w:link w:val="Pennawd3Nod"/>
    <w:uiPriority w:val="9"/>
    <w:semiHidden/>
    <w:unhideWhenUsed/>
    <w:qFormat/>
    <w:rsid w:val="00C9326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Pennawd4">
    <w:name w:val="heading 4"/>
    <w:basedOn w:val="Normal"/>
    <w:next w:val="Normal"/>
    <w:link w:val="Pennawd4Nod"/>
    <w:uiPriority w:val="9"/>
    <w:semiHidden/>
    <w:unhideWhenUsed/>
    <w:qFormat/>
    <w:rsid w:val="00C9326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Pennawd5">
    <w:name w:val="heading 5"/>
    <w:basedOn w:val="Normal"/>
    <w:next w:val="Normal"/>
    <w:link w:val="Pennawd5Nod"/>
    <w:uiPriority w:val="9"/>
    <w:semiHidden/>
    <w:unhideWhenUsed/>
    <w:qFormat/>
    <w:rsid w:val="00C9326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Pennawd6">
    <w:name w:val="heading 6"/>
    <w:basedOn w:val="Normal"/>
    <w:next w:val="Normal"/>
    <w:link w:val="Pennawd6Nod"/>
    <w:uiPriority w:val="9"/>
    <w:semiHidden/>
    <w:unhideWhenUsed/>
    <w:qFormat/>
    <w:rsid w:val="00C9326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Pennawd7">
    <w:name w:val="heading 7"/>
    <w:basedOn w:val="Normal"/>
    <w:next w:val="Normal"/>
    <w:link w:val="Pennawd7Nod"/>
    <w:uiPriority w:val="9"/>
    <w:semiHidden/>
    <w:unhideWhenUsed/>
    <w:qFormat/>
    <w:rsid w:val="00C9326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Pennawd8">
    <w:name w:val="heading 8"/>
    <w:basedOn w:val="Normal"/>
    <w:next w:val="Normal"/>
    <w:link w:val="Pennawd8Nod"/>
    <w:uiPriority w:val="9"/>
    <w:semiHidden/>
    <w:unhideWhenUsed/>
    <w:qFormat/>
    <w:rsid w:val="00C9326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Pennawd9">
    <w:name w:val="heading 9"/>
    <w:basedOn w:val="Normal"/>
    <w:next w:val="Normal"/>
    <w:link w:val="Pennawd9Nod"/>
    <w:uiPriority w:val="9"/>
    <w:semiHidden/>
    <w:unhideWhenUsed/>
    <w:qFormat/>
    <w:rsid w:val="00C9326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fontParagraffDdiofyn">
    <w:name w:val="Default Paragraph Font"/>
    <w:uiPriority w:val="1"/>
    <w:semiHidden/>
    <w:unhideWhenUsed/>
  </w:style>
  <w:style w:type="table" w:default="1" w:styleId="Tab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DimRhestr">
    <w:name w:val="No List"/>
    <w:uiPriority w:val="99"/>
    <w:semiHidden/>
    <w:unhideWhenUsed/>
  </w:style>
  <w:style w:type="character" w:customStyle="1" w:styleId="Pennawd1Nod">
    <w:name w:val="Pennawd 1 Nod"/>
    <w:basedOn w:val="FfontParagraffDdiofyn"/>
    <w:link w:val="Pennawd1"/>
    <w:uiPriority w:val="9"/>
    <w:rsid w:val="00C9326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Pennawd2Nod">
    <w:name w:val="Pennawd 2 Nod"/>
    <w:basedOn w:val="FfontParagraffDdiofyn"/>
    <w:link w:val="Pennawd2"/>
    <w:uiPriority w:val="9"/>
    <w:semiHidden/>
    <w:rsid w:val="00C9326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Pennawd3Nod">
    <w:name w:val="Pennawd 3 Nod"/>
    <w:basedOn w:val="FfontParagraffDdiofyn"/>
    <w:link w:val="Pennawd3"/>
    <w:uiPriority w:val="9"/>
    <w:semiHidden/>
    <w:rsid w:val="00C9326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Pennawd4Nod">
    <w:name w:val="Pennawd 4 Nod"/>
    <w:basedOn w:val="FfontParagraffDdiofyn"/>
    <w:link w:val="Pennawd4"/>
    <w:uiPriority w:val="9"/>
    <w:semiHidden/>
    <w:rsid w:val="00C93260"/>
    <w:rPr>
      <w:rFonts w:eastAsiaTheme="majorEastAsia" w:cstheme="majorBidi"/>
      <w:i/>
      <w:iCs/>
      <w:color w:val="0F4761" w:themeColor="accent1" w:themeShade="BF"/>
    </w:rPr>
  </w:style>
  <w:style w:type="character" w:customStyle="1" w:styleId="Pennawd5Nod">
    <w:name w:val="Pennawd 5 Nod"/>
    <w:basedOn w:val="FfontParagraffDdiofyn"/>
    <w:link w:val="Pennawd5"/>
    <w:uiPriority w:val="9"/>
    <w:semiHidden/>
    <w:rsid w:val="00C93260"/>
    <w:rPr>
      <w:rFonts w:eastAsiaTheme="majorEastAsia" w:cstheme="majorBidi"/>
      <w:color w:val="0F4761" w:themeColor="accent1" w:themeShade="BF"/>
    </w:rPr>
  </w:style>
  <w:style w:type="character" w:customStyle="1" w:styleId="Pennawd6Nod">
    <w:name w:val="Pennawd 6 Nod"/>
    <w:basedOn w:val="FfontParagraffDdiofyn"/>
    <w:link w:val="Pennawd6"/>
    <w:uiPriority w:val="9"/>
    <w:semiHidden/>
    <w:rsid w:val="00C93260"/>
    <w:rPr>
      <w:rFonts w:eastAsiaTheme="majorEastAsia" w:cstheme="majorBidi"/>
      <w:i/>
      <w:iCs/>
      <w:color w:val="595959" w:themeColor="text1" w:themeTint="A6"/>
    </w:rPr>
  </w:style>
  <w:style w:type="character" w:customStyle="1" w:styleId="Pennawd7Nod">
    <w:name w:val="Pennawd 7 Nod"/>
    <w:basedOn w:val="FfontParagraffDdiofyn"/>
    <w:link w:val="Pennawd7"/>
    <w:uiPriority w:val="9"/>
    <w:semiHidden/>
    <w:rsid w:val="00C93260"/>
    <w:rPr>
      <w:rFonts w:eastAsiaTheme="majorEastAsia" w:cstheme="majorBidi"/>
      <w:color w:val="595959" w:themeColor="text1" w:themeTint="A6"/>
    </w:rPr>
  </w:style>
  <w:style w:type="character" w:customStyle="1" w:styleId="Pennawd8Nod">
    <w:name w:val="Pennawd 8 Nod"/>
    <w:basedOn w:val="FfontParagraffDdiofyn"/>
    <w:link w:val="Pennawd8"/>
    <w:uiPriority w:val="9"/>
    <w:semiHidden/>
    <w:rsid w:val="00C93260"/>
    <w:rPr>
      <w:rFonts w:eastAsiaTheme="majorEastAsia" w:cstheme="majorBidi"/>
      <w:i/>
      <w:iCs/>
      <w:color w:val="272727" w:themeColor="text1" w:themeTint="D8"/>
    </w:rPr>
  </w:style>
  <w:style w:type="character" w:customStyle="1" w:styleId="Pennawd9Nod">
    <w:name w:val="Pennawd 9 Nod"/>
    <w:basedOn w:val="FfontParagraffDdiofyn"/>
    <w:link w:val="Pennawd9"/>
    <w:uiPriority w:val="9"/>
    <w:semiHidden/>
    <w:rsid w:val="00C93260"/>
    <w:rPr>
      <w:rFonts w:eastAsiaTheme="majorEastAsia" w:cstheme="majorBidi"/>
      <w:color w:val="272727" w:themeColor="text1" w:themeTint="D8"/>
    </w:rPr>
  </w:style>
  <w:style w:type="paragraph" w:styleId="Teitl">
    <w:name w:val="Title"/>
    <w:basedOn w:val="Normal"/>
    <w:next w:val="Normal"/>
    <w:link w:val="TeitlNod"/>
    <w:uiPriority w:val="10"/>
    <w:qFormat/>
    <w:rsid w:val="00C9326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eitlNod">
    <w:name w:val="Teitl Nod"/>
    <w:basedOn w:val="FfontParagraffDdiofyn"/>
    <w:link w:val="Teitl"/>
    <w:uiPriority w:val="10"/>
    <w:rsid w:val="00C932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Isdeitl">
    <w:name w:val="Subtitle"/>
    <w:basedOn w:val="Normal"/>
    <w:next w:val="Normal"/>
    <w:link w:val="IsdeitlNod"/>
    <w:uiPriority w:val="11"/>
    <w:qFormat/>
    <w:rsid w:val="00C9326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IsdeitlNod">
    <w:name w:val="Isdeitl Nod"/>
    <w:basedOn w:val="FfontParagraffDdiofyn"/>
    <w:link w:val="Isdeitl"/>
    <w:uiPriority w:val="11"/>
    <w:rsid w:val="00C9326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Dyfyniad">
    <w:name w:val="Quote"/>
    <w:basedOn w:val="Normal"/>
    <w:next w:val="Normal"/>
    <w:link w:val="DyfyniadNod"/>
    <w:uiPriority w:val="29"/>
    <w:qFormat/>
    <w:rsid w:val="00C932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DyfyniadNod">
    <w:name w:val="Dyfyniad Nod"/>
    <w:basedOn w:val="FfontParagraffDdiofyn"/>
    <w:link w:val="Dyfyniad"/>
    <w:uiPriority w:val="29"/>
    <w:rsid w:val="00C93260"/>
    <w:rPr>
      <w:i/>
      <w:iCs/>
      <w:color w:val="404040" w:themeColor="text1" w:themeTint="BF"/>
    </w:rPr>
  </w:style>
  <w:style w:type="paragraph" w:styleId="ParagraffRhestr">
    <w:name w:val="List Paragraph"/>
    <w:basedOn w:val="Normal"/>
    <w:uiPriority w:val="34"/>
    <w:qFormat/>
    <w:rsid w:val="00C93260"/>
    <w:pPr>
      <w:ind w:left="720"/>
      <w:contextualSpacing/>
    </w:pPr>
  </w:style>
  <w:style w:type="character" w:styleId="PwyslaisDdwys">
    <w:name w:val="Intense Emphasis"/>
    <w:basedOn w:val="FfontParagraffDdiofyn"/>
    <w:uiPriority w:val="21"/>
    <w:qFormat/>
    <w:rsid w:val="00C93260"/>
    <w:rPr>
      <w:i/>
      <w:iCs/>
      <w:color w:val="0F4761" w:themeColor="accent1" w:themeShade="BF"/>
    </w:rPr>
  </w:style>
  <w:style w:type="paragraph" w:styleId="DyfyniadDwys">
    <w:name w:val="Intense Quote"/>
    <w:basedOn w:val="Normal"/>
    <w:next w:val="Normal"/>
    <w:link w:val="DyfyniadDwysNod"/>
    <w:uiPriority w:val="30"/>
    <w:qFormat/>
    <w:rsid w:val="00C9326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yfyniadDwysNod">
    <w:name w:val="Dyfyniad Dwys Nod"/>
    <w:basedOn w:val="FfontParagraffDdiofyn"/>
    <w:link w:val="DyfyniadDwys"/>
    <w:uiPriority w:val="30"/>
    <w:rsid w:val="00C93260"/>
    <w:rPr>
      <w:i/>
      <w:iCs/>
      <w:color w:val="0F4761" w:themeColor="accent1" w:themeShade="BF"/>
    </w:rPr>
  </w:style>
  <w:style w:type="character" w:styleId="CyfeirnodDwys">
    <w:name w:val="Intense Reference"/>
    <w:basedOn w:val="FfontParagraffDdiofyn"/>
    <w:uiPriority w:val="32"/>
    <w:qFormat/>
    <w:rsid w:val="00C93260"/>
    <w:rPr>
      <w:b/>
      <w:bCs/>
      <w:smallCaps/>
      <w:color w:val="0F4761" w:themeColor="accent1" w:themeShade="BF"/>
      <w:spacing w:val="5"/>
    </w:rPr>
  </w:style>
  <w:style w:type="character" w:styleId="Hyperddolen">
    <w:name w:val="Hyperlink"/>
    <w:basedOn w:val="FfontParagraffDdiofyn"/>
    <w:uiPriority w:val="99"/>
    <w:unhideWhenUsed/>
    <w:rsid w:val="005B6717"/>
    <w:rPr>
      <w:color w:val="467886" w:themeColor="hyperlink"/>
      <w:u w:val="single"/>
    </w:rPr>
  </w:style>
  <w:style w:type="character" w:styleId="SnhebeiDdatrys">
    <w:name w:val="Unresolved Mention"/>
    <w:basedOn w:val="FfontParagraffDdiofyn"/>
    <w:uiPriority w:val="99"/>
    <w:semiHidden/>
    <w:unhideWhenUsed/>
    <w:rsid w:val="005B67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ecruitment@shermantheatre.co.uk" TargetMode="External"/><Relationship Id="rId5" Type="http://schemas.openxmlformats.org/officeDocument/2006/relationships/hyperlink" Target="http://www.shermantheatre.co.u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761</Words>
  <Characters>4340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Sally Shepherd</dc:creator>
  <cp:keywords/>
  <dc:description/>
  <cp:lastModifiedBy>Cwmni Nico</cp:lastModifiedBy>
  <cp:revision>2</cp:revision>
  <dcterms:created xsi:type="dcterms:W3CDTF">2024-10-10T10:50:00Z</dcterms:created>
  <dcterms:modified xsi:type="dcterms:W3CDTF">2024-10-10T10:50:00Z</dcterms:modified>
</cp:coreProperties>
</file>